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39" w:rsidRDefault="00307D89">
      <w:r>
        <w:t>В МКОУ Недокурская СОШ платные услуги не оказываются</w:t>
      </w:r>
      <w:bookmarkStart w:id="0" w:name="_GoBack"/>
      <w:bookmarkEnd w:id="0"/>
    </w:p>
    <w:sectPr w:rsidR="0026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89"/>
    <w:rsid w:val="00262839"/>
    <w:rsid w:val="00307D89"/>
    <w:rsid w:val="00A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FBED"/>
  <w15:chartTrackingRefBased/>
  <w15:docId w15:val="{7D780B81-73B3-4F37-BAAE-5A2FFBCD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2023-09-11T13:14:00Z</dcterms:created>
  <dcterms:modified xsi:type="dcterms:W3CDTF">2023-09-11T13:15:00Z</dcterms:modified>
</cp:coreProperties>
</file>